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5D" w:rsidRPr="004F0116" w:rsidRDefault="00B2675D" w:rsidP="00B2675D">
      <w:pPr>
        <w:spacing w:after="0"/>
        <w:rPr>
          <w:sz w:val="24"/>
          <w:szCs w:val="24"/>
        </w:rPr>
      </w:pPr>
      <w:r w:rsidRPr="004F0116">
        <w:rPr>
          <w:sz w:val="24"/>
          <w:szCs w:val="24"/>
        </w:rPr>
        <w:t>FIELD TARGET MATCH REPORT</w:t>
      </w:r>
    </w:p>
    <w:p w:rsidR="00B75956" w:rsidRPr="004F0116" w:rsidRDefault="00B75956" w:rsidP="00B2675D">
      <w:pPr>
        <w:spacing w:after="0"/>
        <w:rPr>
          <w:sz w:val="24"/>
          <w:szCs w:val="24"/>
        </w:rPr>
      </w:pPr>
      <w:r w:rsidRPr="004F0116">
        <w:rPr>
          <w:sz w:val="24"/>
          <w:szCs w:val="24"/>
        </w:rPr>
        <w:t>Falls Township Rifle &amp; Pistol Assn.</w:t>
      </w:r>
    </w:p>
    <w:p w:rsidR="00B2675D" w:rsidRPr="004F0116" w:rsidRDefault="001F7F91" w:rsidP="00B2675D">
      <w:pPr>
        <w:spacing w:after="0"/>
        <w:rPr>
          <w:sz w:val="24"/>
          <w:szCs w:val="24"/>
        </w:rPr>
      </w:pPr>
      <w:r w:rsidRPr="004F0116">
        <w:rPr>
          <w:sz w:val="24"/>
          <w:szCs w:val="24"/>
        </w:rPr>
        <w:t>October 18, 2020</w:t>
      </w:r>
    </w:p>
    <w:p w:rsidR="001F7F91" w:rsidRPr="004F0116" w:rsidRDefault="001F7F91" w:rsidP="00B2675D">
      <w:pPr>
        <w:spacing w:after="0"/>
        <w:rPr>
          <w:sz w:val="24"/>
          <w:szCs w:val="24"/>
        </w:rPr>
      </w:pPr>
      <w:r w:rsidRPr="004F0116">
        <w:rPr>
          <w:sz w:val="24"/>
          <w:szCs w:val="24"/>
        </w:rPr>
        <w:t>Submitted by Rick Bassett</w:t>
      </w:r>
    </w:p>
    <w:p w:rsidR="00B2675D" w:rsidRPr="004F0116" w:rsidRDefault="00B2675D" w:rsidP="00B2675D">
      <w:pPr>
        <w:spacing w:after="0"/>
        <w:rPr>
          <w:sz w:val="24"/>
          <w:szCs w:val="24"/>
        </w:rPr>
      </w:pPr>
    </w:p>
    <w:p w:rsidR="00B2675D" w:rsidRPr="004F0116" w:rsidRDefault="00B2675D" w:rsidP="00B2675D">
      <w:pPr>
        <w:spacing w:after="0"/>
        <w:rPr>
          <w:sz w:val="24"/>
          <w:szCs w:val="24"/>
        </w:rPr>
      </w:pPr>
      <w:r w:rsidRPr="004F0116">
        <w:rPr>
          <w:sz w:val="24"/>
          <w:szCs w:val="24"/>
        </w:rPr>
        <w:t>Well after cancelling an indoor match and two outdoor matches in the spring we finally got a field target match in.  The weather was just a little cool but otherwise perfect for a match with almost no wind on our wooded lakeside course that also doubles as the club’s 3-D archery course</w:t>
      </w:r>
      <w:r w:rsidR="00B75956" w:rsidRPr="004F0116">
        <w:rPr>
          <w:sz w:val="24"/>
          <w:szCs w:val="24"/>
        </w:rPr>
        <w:t xml:space="preserve">.   Larry did his usual fine job designing another different and interesting course.  This time he was able to increase the average target distance to a little over 33 yards while still keeping the Troyer down in the 28 range.  This was accomplished by using some of our older </w:t>
      </w:r>
      <w:proofErr w:type="spellStart"/>
      <w:r w:rsidR="00B75956" w:rsidRPr="004F0116">
        <w:rPr>
          <w:sz w:val="24"/>
          <w:szCs w:val="24"/>
        </w:rPr>
        <w:t>Nok</w:t>
      </w:r>
      <w:proofErr w:type="spellEnd"/>
      <w:r w:rsidR="00B75956" w:rsidRPr="004F0116">
        <w:rPr>
          <w:sz w:val="24"/>
          <w:szCs w:val="24"/>
        </w:rPr>
        <w:t xml:space="preserve"> Down targets mixed in with the other numerous types of targets in our inventory.  Kill zone sizes ranged from 5/8” to as large as 1 ¾” for the longer shots</w:t>
      </w:r>
      <w:r w:rsidR="00CA7028" w:rsidRPr="004F0116">
        <w:rPr>
          <w:sz w:val="24"/>
          <w:szCs w:val="24"/>
        </w:rPr>
        <w:t xml:space="preserve">.  This slightly different approach didn’t seem to change the scoring much as can be seen in the scores posted below.  Brian </w:t>
      </w:r>
      <w:proofErr w:type="spellStart"/>
      <w:r w:rsidR="00CA7028" w:rsidRPr="004F0116">
        <w:rPr>
          <w:sz w:val="24"/>
          <w:szCs w:val="24"/>
        </w:rPr>
        <w:t>VanLiew</w:t>
      </w:r>
      <w:proofErr w:type="spellEnd"/>
      <w:r w:rsidR="00CA7028" w:rsidRPr="004F0116">
        <w:rPr>
          <w:sz w:val="24"/>
          <w:szCs w:val="24"/>
        </w:rPr>
        <w:t xml:space="preserve"> had the high match score only missing three targets, one in the standing lane </w:t>
      </w:r>
      <w:proofErr w:type="gramStart"/>
      <w:r w:rsidR="00CA7028" w:rsidRPr="004F0116">
        <w:rPr>
          <w:sz w:val="24"/>
          <w:szCs w:val="24"/>
        </w:rPr>
        <w:t>( his</w:t>
      </w:r>
      <w:proofErr w:type="gramEnd"/>
      <w:r w:rsidR="00CA7028" w:rsidRPr="004F0116">
        <w:rPr>
          <w:sz w:val="24"/>
          <w:szCs w:val="24"/>
        </w:rPr>
        <w:t xml:space="preserve"> practice paid off there!), one elevated shot , and finally one very</w:t>
      </w:r>
      <w:r w:rsidR="00E94FB1" w:rsidRPr="004F0116">
        <w:rPr>
          <w:sz w:val="24"/>
          <w:szCs w:val="24"/>
        </w:rPr>
        <w:t xml:space="preserve"> long shot.  Very fine shooting!</w:t>
      </w:r>
      <w:r w:rsidR="00CA7028" w:rsidRPr="004F0116">
        <w:rPr>
          <w:sz w:val="24"/>
          <w:szCs w:val="24"/>
        </w:rPr>
        <w:t xml:space="preserve">  The next closest shooter was Leo Gonzales at four targets behind with his </w:t>
      </w:r>
      <w:r w:rsidR="00E94FB1" w:rsidRPr="004F0116">
        <w:rPr>
          <w:sz w:val="24"/>
          <w:szCs w:val="24"/>
        </w:rPr>
        <w:t>TX 200. Also pretty good shooting.  If anyone would like our course layout just let me know and I will get you a copy.</w:t>
      </w:r>
      <w:r w:rsidR="00CA7028" w:rsidRPr="004F0116">
        <w:rPr>
          <w:sz w:val="24"/>
          <w:szCs w:val="24"/>
        </w:rPr>
        <w:t xml:space="preserve"> </w:t>
      </w:r>
    </w:p>
    <w:p w:rsidR="00E94FB1" w:rsidRPr="004F0116" w:rsidRDefault="00E94FB1" w:rsidP="00B2675D">
      <w:pPr>
        <w:spacing w:after="0"/>
        <w:rPr>
          <w:sz w:val="24"/>
          <w:szCs w:val="24"/>
        </w:rPr>
      </w:pPr>
    </w:p>
    <w:p w:rsidR="00E94FB1" w:rsidRPr="004F0116" w:rsidRDefault="00E94FB1" w:rsidP="00B2675D">
      <w:pPr>
        <w:spacing w:after="0"/>
        <w:rPr>
          <w:sz w:val="24"/>
          <w:szCs w:val="24"/>
        </w:rPr>
      </w:pPr>
      <w:r w:rsidRPr="004F0116">
        <w:rPr>
          <w:sz w:val="24"/>
          <w:szCs w:val="24"/>
        </w:rPr>
        <w:t xml:space="preserve">Thank you to all the shooters who came out and attended our match and for everyone behaving in a responsible manner in these somewhat scary times.  Thanks also to the archers for taking the day off and </w:t>
      </w:r>
      <w:r w:rsidR="001F7F91" w:rsidRPr="004F0116">
        <w:rPr>
          <w:sz w:val="24"/>
          <w:szCs w:val="24"/>
        </w:rPr>
        <w:t>to</w:t>
      </w:r>
      <w:r w:rsidRPr="004F0116">
        <w:rPr>
          <w:sz w:val="24"/>
          <w:szCs w:val="24"/>
        </w:rPr>
        <w:t xml:space="preserve"> all of our helpers.   Our final match of the year will be the third Sunday in November.</w:t>
      </w:r>
    </w:p>
    <w:p w:rsidR="004F0116" w:rsidRPr="004F0116" w:rsidRDefault="004F0116" w:rsidP="00B2675D">
      <w:pPr>
        <w:spacing w:after="0"/>
        <w:rPr>
          <w:sz w:val="24"/>
          <w:szCs w:val="24"/>
        </w:rPr>
      </w:pPr>
    </w:p>
    <w:p w:rsidR="004F0116" w:rsidRPr="004F0116" w:rsidRDefault="004F0116" w:rsidP="00B2675D">
      <w:pPr>
        <w:spacing w:after="0"/>
        <w:rPr>
          <w:sz w:val="24"/>
          <w:szCs w:val="24"/>
        </w:rPr>
      </w:pPr>
    </w:p>
    <w:p w:rsidR="004F0116" w:rsidRDefault="004F0116" w:rsidP="004F01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MATCH RESULTS</w:t>
      </w:r>
    </w:p>
    <w:p w:rsidR="004F0116" w:rsidRDefault="004F0116" w:rsidP="004F01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FALLS TWSP. RIFLE AND PISTOL ASSN. FIELD TARGET MATCH</w:t>
      </w:r>
    </w:p>
    <w:p w:rsidR="004F0116" w:rsidRDefault="004F0116" w:rsidP="004F01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18, 2020</w:t>
      </w:r>
    </w:p>
    <w:p w:rsidR="004F0116" w:rsidRDefault="004F0116" w:rsidP="004F0116">
      <w:pPr>
        <w:spacing w:after="0"/>
        <w:jc w:val="center"/>
        <w:rPr>
          <w:sz w:val="28"/>
          <w:szCs w:val="28"/>
        </w:rPr>
      </w:pPr>
    </w:p>
    <w:p w:rsidR="004F0116" w:rsidRDefault="004F0116" w:rsidP="004F0116">
      <w:pPr>
        <w:spacing w:after="0"/>
        <w:jc w:val="center"/>
        <w:rPr>
          <w:sz w:val="28"/>
          <w:szCs w:val="28"/>
        </w:rPr>
      </w:pPr>
    </w:p>
    <w:p w:rsidR="004F0116" w:rsidRDefault="004F0116" w:rsidP="004F011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Shooter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Rifle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Pellet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Score</w:t>
      </w:r>
    </w:p>
    <w:p w:rsidR="004F0116" w:rsidRDefault="004F0116" w:rsidP="004F0116">
      <w:pPr>
        <w:spacing w:after="0"/>
        <w:rPr>
          <w:sz w:val="28"/>
          <w:szCs w:val="28"/>
          <w:u w:val="single"/>
        </w:rPr>
      </w:pPr>
    </w:p>
    <w:p w:rsidR="004F0116" w:rsidRDefault="004F0116" w:rsidP="004F011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HUNTER DIVISION (PCP)  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Tom Ryan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Thomas FT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Sightron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JSB 13.4</w:t>
      </w:r>
      <w:r>
        <w:rPr>
          <w:sz w:val="28"/>
          <w:szCs w:val="28"/>
        </w:rPr>
        <w:tab/>
        <w:t xml:space="preserve">           51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Ed Carter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Huntsman</w:t>
      </w:r>
      <w:r>
        <w:rPr>
          <w:sz w:val="28"/>
          <w:szCs w:val="28"/>
        </w:rPr>
        <w:tab/>
        <w:t>Hawke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JSB 10.34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Craig Evans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 S200</w:t>
      </w:r>
      <w:r>
        <w:rPr>
          <w:sz w:val="28"/>
          <w:szCs w:val="28"/>
        </w:rPr>
        <w:tab/>
        <w:t>Aeon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Paul Varney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HW 100</w:t>
      </w:r>
      <w:r>
        <w:rPr>
          <w:sz w:val="28"/>
          <w:szCs w:val="28"/>
        </w:rPr>
        <w:tab/>
        <w:t>Hawke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JSB 10.3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Scott Whitlock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FX T-12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Leupold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H&amp;N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</w:p>
    <w:p w:rsidR="004F0116" w:rsidRDefault="004F0116" w:rsidP="004F0116">
      <w:pPr>
        <w:tabs>
          <w:tab w:val="left" w:pos="11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0116" w:rsidRDefault="004F0116" w:rsidP="004F011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HUNTER DIVISION (PISTON)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proofErr w:type="spellStart"/>
      <w:r>
        <w:rPr>
          <w:sz w:val="28"/>
          <w:szCs w:val="28"/>
        </w:rPr>
        <w:t>Shirhall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TX 200</w:t>
      </w:r>
      <w:r>
        <w:rPr>
          <w:sz w:val="28"/>
          <w:szCs w:val="28"/>
        </w:rPr>
        <w:tab/>
        <w:t>Bushnell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JSB 8.4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bookmarkStart w:id="0" w:name="_GoBack"/>
      <w:bookmarkEnd w:id="0"/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Hank </w:t>
      </w:r>
      <w:proofErr w:type="spellStart"/>
      <w:r>
        <w:rPr>
          <w:sz w:val="28"/>
          <w:szCs w:val="28"/>
        </w:rPr>
        <w:t>Hammell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HW 98</w:t>
      </w:r>
      <w:r>
        <w:rPr>
          <w:sz w:val="28"/>
          <w:szCs w:val="28"/>
        </w:rPr>
        <w:tab/>
        <w:t>UTG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JSB 15.89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Jim Wilcox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HW 35</w:t>
      </w:r>
      <w:r>
        <w:rPr>
          <w:sz w:val="28"/>
          <w:szCs w:val="28"/>
        </w:rPr>
        <w:tab/>
        <w:t>???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JSB 8.4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4F0116" w:rsidRDefault="004F0116" w:rsidP="004F0116">
      <w:pPr>
        <w:spacing w:after="0"/>
        <w:rPr>
          <w:sz w:val="28"/>
          <w:szCs w:val="28"/>
        </w:rPr>
      </w:pPr>
    </w:p>
    <w:p w:rsidR="004F0116" w:rsidRDefault="004F0116" w:rsidP="004F011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WFTF DIVISION (PCP)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Mike Harris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Anschutz</w:t>
      </w:r>
      <w:r>
        <w:rPr>
          <w:sz w:val="28"/>
          <w:szCs w:val="28"/>
        </w:rPr>
        <w:tab/>
        <w:t>Nikko Sterling</w:t>
      </w:r>
      <w:r>
        <w:rPr>
          <w:sz w:val="28"/>
          <w:szCs w:val="28"/>
        </w:rPr>
        <w:tab/>
        <w:t>AA 8.4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Rick Bassett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 EV-2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Luepold</w:t>
      </w:r>
      <w:proofErr w:type="spellEnd"/>
      <w:r>
        <w:rPr>
          <w:sz w:val="28"/>
          <w:szCs w:val="28"/>
        </w:rPr>
        <w:t xml:space="preserve"> 40X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 8.44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Jay Patel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Anschutz</w:t>
      </w:r>
      <w:r>
        <w:rPr>
          <w:sz w:val="28"/>
          <w:szCs w:val="28"/>
        </w:rPr>
        <w:tab/>
        <w:t>Nikko Sterling</w:t>
      </w:r>
      <w:r>
        <w:rPr>
          <w:sz w:val="28"/>
          <w:szCs w:val="28"/>
        </w:rPr>
        <w:tab/>
        <w:t>AA 8.4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4F0116" w:rsidRDefault="004F0116" w:rsidP="004F0116">
      <w:pPr>
        <w:spacing w:after="0"/>
        <w:rPr>
          <w:sz w:val="28"/>
          <w:szCs w:val="28"/>
        </w:rPr>
      </w:pPr>
    </w:p>
    <w:p w:rsidR="004F0116" w:rsidRDefault="004F0116" w:rsidP="004F011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WFTF DIVISION (PISTON)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Leo Gonzales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TX 200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Sightron</w:t>
      </w:r>
      <w:proofErr w:type="spellEnd"/>
      <w:r>
        <w:rPr>
          <w:sz w:val="28"/>
          <w:szCs w:val="28"/>
        </w:rPr>
        <w:t xml:space="preserve"> 50X</w:t>
      </w:r>
      <w:r>
        <w:rPr>
          <w:sz w:val="28"/>
          <w:szCs w:val="28"/>
        </w:rPr>
        <w:tab/>
        <w:t>JSB 8.4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Hector Medina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CCA D-54</w:t>
      </w:r>
      <w:r>
        <w:rPr>
          <w:sz w:val="28"/>
          <w:szCs w:val="28"/>
        </w:rPr>
        <w:tab/>
        <w:t>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Larry Bowne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AA </w:t>
      </w:r>
      <w:proofErr w:type="spellStart"/>
      <w:r>
        <w:rPr>
          <w:sz w:val="28"/>
          <w:szCs w:val="28"/>
        </w:rPr>
        <w:t>ProSport</w:t>
      </w:r>
      <w:proofErr w:type="spellEnd"/>
      <w:r>
        <w:rPr>
          <w:sz w:val="28"/>
          <w:szCs w:val="28"/>
        </w:rPr>
        <w:tab/>
        <w:t>Bushnell 32X</w:t>
      </w:r>
      <w:r>
        <w:rPr>
          <w:sz w:val="28"/>
          <w:szCs w:val="28"/>
        </w:rPr>
        <w:tab/>
        <w:t>AA 8.4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</w:p>
    <w:p w:rsidR="004F0116" w:rsidRDefault="004F0116" w:rsidP="004F0116">
      <w:pPr>
        <w:spacing w:after="0"/>
        <w:rPr>
          <w:sz w:val="28"/>
          <w:szCs w:val="28"/>
        </w:rPr>
      </w:pPr>
    </w:p>
    <w:p w:rsidR="004F0116" w:rsidRDefault="004F0116" w:rsidP="004F011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OPEN DIVISION 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Brian Van </w:t>
      </w:r>
      <w:proofErr w:type="spellStart"/>
      <w:r>
        <w:rPr>
          <w:sz w:val="28"/>
          <w:szCs w:val="28"/>
        </w:rPr>
        <w:t>Liew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FX 400</w:t>
      </w:r>
      <w:r>
        <w:rPr>
          <w:sz w:val="28"/>
          <w:szCs w:val="28"/>
        </w:rPr>
        <w:tab/>
        <w:t>Nikko Diamond</w:t>
      </w:r>
      <w:r>
        <w:rPr>
          <w:sz w:val="28"/>
          <w:szCs w:val="28"/>
        </w:rPr>
        <w:tab/>
        <w:t>AA 10.3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Al Otter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USFT 299</w:t>
      </w:r>
      <w:r>
        <w:rPr>
          <w:sz w:val="28"/>
          <w:szCs w:val="28"/>
        </w:rPr>
        <w:tab/>
        <w:t>March 80X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</w:p>
    <w:p w:rsidR="004F0116" w:rsidRDefault="004F0116" w:rsidP="004F0116">
      <w:pPr>
        <w:spacing w:after="0"/>
        <w:rPr>
          <w:sz w:val="28"/>
          <w:szCs w:val="28"/>
          <w:u w:val="single"/>
        </w:rPr>
      </w:pPr>
    </w:p>
    <w:p w:rsidR="004F0116" w:rsidRDefault="004F0116" w:rsidP="004F011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PISTOL DIVISION</w:t>
      </w:r>
    </w:p>
    <w:p w:rsidR="004F0116" w:rsidRDefault="004F0116" w:rsidP="004F0116">
      <w:pPr>
        <w:spacing w:after="0"/>
        <w:rPr>
          <w:sz w:val="28"/>
          <w:szCs w:val="28"/>
        </w:rPr>
      </w:pPr>
      <w:r>
        <w:rPr>
          <w:sz w:val="28"/>
          <w:szCs w:val="28"/>
        </w:rPr>
        <w:t>Mike Harris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FWB P 70</w:t>
      </w:r>
      <w:r>
        <w:rPr>
          <w:sz w:val="28"/>
          <w:szCs w:val="28"/>
        </w:rPr>
        <w:tab/>
        <w:t>Hawke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4F0116" w:rsidRDefault="004F0116" w:rsidP="004F0116">
      <w:pPr>
        <w:spacing w:after="0"/>
      </w:pPr>
      <w:r>
        <w:rPr>
          <w:sz w:val="28"/>
          <w:szCs w:val="28"/>
        </w:rPr>
        <w:t>Craig Evans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Cros</w:t>
      </w:r>
      <w:proofErr w:type="spellEnd"/>
      <w:r>
        <w:rPr>
          <w:sz w:val="28"/>
          <w:szCs w:val="28"/>
        </w:rPr>
        <w:t xml:space="preserve"> 1720</w:t>
      </w:r>
      <w:r>
        <w:rPr>
          <w:sz w:val="28"/>
          <w:szCs w:val="28"/>
        </w:rPr>
        <w:tab/>
        <w:t>UTG 12X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CPL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DNF</w:t>
      </w:r>
    </w:p>
    <w:p w:rsidR="004F0116" w:rsidRDefault="004F0116" w:rsidP="00B2675D">
      <w:pPr>
        <w:spacing w:after="0"/>
      </w:pPr>
    </w:p>
    <w:sectPr w:rsidR="004F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D"/>
    <w:rsid w:val="001F7F91"/>
    <w:rsid w:val="004F0116"/>
    <w:rsid w:val="005514D7"/>
    <w:rsid w:val="00B2675D"/>
    <w:rsid w:val="00B75956"/>
    <w:rsid w:val="00CA7028"/>
    <w:rsid w:val="00E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E76BA-C62A-47A1-B873-BC6D232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Bassett</dc:creator>
  <cp:keywords/>
  <dc:description/>
  <cp:lastModifiedBy>Richard Bassett</cp:lastModifiedBy>
  <cp:revision>4</cp:revision>
  <dcterms:created xsi:type="dcterms:W3CDTF">2020-10-19T13:33:00Z</dcterms:created>
  <dcterms:modified xsi:type="dcterms:W3CDTF">2020-10-19T14:27:00Z</dcterms:modified>
</cp:coreProperties>
</file>